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4992" w14:textId="77777777" w:rsidR="00572E4C" w:rsidRDefault="00572E4C" w:rsidP="00572E4C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hertfordshire county council</w:t>
      </w:r>
    </w:p>
    <w:p w14:paraId="727045DF" w14:textId="77777777" w:rsidR="00572E4C" w:rsidRDefault="00572E4C" w:rsidP="00572E4C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8356210" w14:textId="77777777" w:rsidR="00572E4C" w:rsidRDefault="00572E4C" w:rsidP="00572E4C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 w:rsidRPr="0085286D">
        <w:rPr>
          <w:rFonts w:ascii="Arial" w:hAnsi="Arial" w:cs="Arial"/>
          <w:b/>
          <w:caps/>
          <w:sz w:val="24"/>
          <w:szCs w:val="24"/>
        </w:rPr>
        <w:t>The Hertfordshire (Temporary Closing of Cherry Green Lane and 3U20 (unnamed road), Westmill) Order 2025</w:t>
      </w:r>
    </w:p>
    <w:p w14:paraId="12FFE8F1" w14:textId="77777777" w:rsidR="00572E4C" w:rsidRDefault="00572E4C" w:rsidP="00572E4C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E9812F4" w14:textId="77777777" w:rsidR="00572E4C" w:rsidRDefault="00572E4C" w:rsidP="00572E4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NOTICE is given that Hertfordshire County Council intends to make an Order under</w:t>
      </w:r>
      <w:r w:rsidRPr="00A4141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Section 14(1)</w:t>
      </w:r>
      <w:r w:rsidRPr="00001F5D">
        <w:rPr>
          <w:rFonts w:ascii="Arial" w:hAnsi="Arial" w:cs="Arial"/>
          <w:noProof/>
          <w:sz w:val="24"/>
          <w:szCs w:val="24"/>
        </w:rPr>
        <w:t xml:space="preserve"> of the Road Traffic Regulation Act 1984</w:t>
      </w:r>
      <w:r>
        <w:rPr>
          <w:rFonts w:ascii="Arial" w:hAnsi="Arial" w:cs="Arial"/>
          <w:sz w:val="24"/>
          <w:szCs w:val="24"/>
        </w:rPr>
        <w:t xml:space="preserve">, to prohibit all vehicular traffic from using the following lengths of roads (“the Roads”), except for </w:t>
      </w:r>
      <w:proofErr w:type="gramStart"/>
      <w:r>
        <w:rPr>
          <w:rFonts w:ascii="Arial" w:hAnsi="Arial" w:cs="Arial"/>
          <w:sz w:val="24"/>
          <w:szCs w:val="24"/>
        </w:rPr>
        <w:t>access:-</w:t>
      </w:r>
      <w:proofErr w:type="gramEnd"/>
    </w:p>
    <w:p w14:paraId="2B1C1DB1" w14:textId="77777777" w:rsidR="00572E4C" w:rsidRDefault="00572E4C" w:rsidP="00572E4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0ABDD4C" w14:textId="74118F1B" w:rsidR="00572E4C" w:rsidRDefault="00572E4C" w:rsidP="00572E4C">
      <w:pPr>
        <w:ind w:left="426" w:right="-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 xml:space="preserve">that length of </w:t>
      </w:r>
      <w:r w:rsidRPr="00CA721E">
        <w:rPr>
          <w:rFonts w:ascii="Arial" w:hAnsi="Arial" w:cs="Arial"/>
          <w:noProof/>
          <w:sz w:val="24"/>
          <w:szCs w:val="24"/>
        </w:rPr>
        <w:t>Cherry Green Lane</w:t>
      </w:r>
      <w:r>
        <w:rPr>
          <w:rFonts w:ascii="Arial" w:hAnsi="Arial" w:cs="Arial"/>
          <w:sz w:val="24"/>
          <w:szCs w:val="24"/>
        </w:rPr>
        <w:t xml:space="preserve">, </w:t>
      </w:r>
      <w:r w:rsidRPr="00CA721E">
        <w:rPr>
          <w:rFonts w:ascii="Arial" w:hAnsi="Arial" w:cs="Arial"/>
          <w:noProof/>
          <w:sz w:val="24"/>
          <w:szCs w:val="24"/>
        </w:rPr>
        <w:t>Westmill</w:t>
      </w:r>
      <w:r>
        <w:rPr>
          <w:rFonts w:ascii="Arial" w:hAnsi="Arial" w:cs="Arial"/>
          <w:sz w:val="24"/>
          <w:szCs w:val="24"/>
        </w:rPr>
        <w:t xml:space="preserve"> from its junction with </w:t>
      </w:r>
      <w:r w:rsidRPr="00CA721E">
        <w:rPr>
          <w:rFonts w:ascii="Arial" w:hAnsi="Arial" w:cs="Arial"/>
          <w:noProof/>
          <w:sz w:val="24"/>
          <w:szCs w:val="24"/>
        </w:rPr>
        <w:t>3U20 (unnamed road)</w:t>
      </w:r>
      <w:r>
        <w:rPr>
          <w:rFonts w:ascii="Arial" w:hAnsi="Arial" w:cs="Arial"/>
          <w:sz w:val="24"/>
          <w:szCs w:val="24"/>
        </w:rPr>
        <w:t xml:space="preserve"> </w:t>
      </w:r>
      <w:r w:rsidRPr="00CA721E">
        <w:rPr>
          <w:rFonts w:ascii="Arial" w:hAnsi="Arial" w:cs="Arial"/>
          <w:noProof/>
          <w:sz w:val="24"/>
          <w:szCs w:val="24"/>
        </w:rPr>
        <w:t>south westwards, south eastwards, south westwards and westwards</w:t>
      </w:r>
      <w:r>
        <w:rPr>
          <w:rFonts w:ascii="Arial" w:hAnsi="Arial" w:cs="Arial"/>
          <w:sz w:val="24"/>
          <w:szCs w:val="24"/>
        </w:rPr>
        <w:t xml:space="preserve"> to its junction with </w:t>
      </w:r>
      <w:r w:rsidRPr="00CA721E">
        <w:rPr>
          <w:rFonts w:ascii="Arial" w:hAnsi="Arial" w:cs="Arial"/>
          <w:noProof/>
          <w:sz w:val="24"/>
          <w:szCs w:val="24"/>
        </w:rPr>
        <w:t>Cherry Green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a distance of approximately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CA721E">
        <w:rPr>
          <w:rFonts w:ascii="Arial" w:hAnsi="Arial" w:cs="Arial"/>
          <w:noProof/>
          <w:sz w:val="24"/>
          <w:szCs w:val="24"/>
        </w:rPr>
        <w:t>2070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</w:p>
    <w:p w14:paraId="0C55B030" w14:textId="77777777" w:rsidR="00572E4C" w:rsidRDefault="00572E4C" w:rsidP="00572E4C">
      <w:pPr>
        <w:ind w:left="426" w:right="-1" w:hanging="426"/>
        <w:jc w:val="both"/>
        <w:rPr>
          <w:rFonts w:ascii="Arial" w:hAnsi="Arial" w:cs="Arial"/>
          <w:sz w:val="24"/>
          <w:szCs w:val="24"/>
        </w:rPr>
      </w:pPr>
    </w:p>
    <w:p w14:paraId="4E54D36A" w14:textId="77777777" w:rsidR="00572E4C" w:rsidRDefault="00572E4C" w:rsidP="00572E4C">
      <w:pPr>
        <w:ind w:right="-1"/>
        <w:jc w:val="both"/>
        <w:rPr>
          <w:rFonts w:ascii="Arial" w:hAnsi="Arial" w:cs="Arial"/>
          <w:sz w:val="24"/>
          <w:szCs w:val="24"/>
        </w:rPr>
      </w:pPr>
      <w:r w:rsidRPr="00C86159">
        <w:rPr>
          <w:rFonts w:ascii="Arial" w:hAnsi="Arial" w:cs="Arial"/>
          <w:sz w:val="24"/>
          <w:szCs w:val="24"/>
        </w:rPr>
        <w:t xml:space="preserve">An alternative route will be via </w:t>
      </w:r>
      <w:r w:rsidRPr="00CA721E">
        <w:rPr>
          <w:rFonts w:ascii="Arial" w:hAnsi="Arial" w:cs="Arial"/>
          <w:noProof/>
          <w:sz w:val="24"/>
          <w:szCs w:val="24"/>
        </w:rPr>
        <w:t>3U20 (unnamed road), C16 (unnamed road) and Cherry Green Lane</w:t>
      </w:r>
      <w:r w:rsidRPr="00C86159">
        <w:rPr>
          <w:rFonts w:ascii="Arial" w:hAnsi="Arial" w:cs="Arial"/>
          <w:sz w:val="24"/>
          <w:szCs w:val="24"/>
        </w:rPr>
        <w:t>.</w:t>
      </w:r>
    </w:p>
    <w:p w14:paraId="273F6945" w14:textId="77777777" w:rsidR="00572E4C" w:rsidRDefault="00572E4C" w:rsidP="00572E4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46B634C9" w14:textId="60ABFEEF" w:rsidR="00572E4C" w:rsidRDefault="00572E4C" w:rsidP="00572E4C">
      <w:pPr>
        <w:ind w:left="426" w:right="-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that length of </w:t>
      </w:r>
      <w:r w:rsidRPr="00CA721E">
        <w:rPr>
          <w:rFonts w:ascii="Arial" w:hAnsi="Arial" w:cs="Arial"/>
          <w:noProof/>
          <w:sz w:val="24"/>
          <w:szCs w:val="24"/>
        </w:rPr>
        <w:t>3U20 (unnamed road)</w:t>
      </w:r>
      <w:r>
        <w:rPr>
          <w:rFonts w:ascii="Arial" w:hAnsi="Arial" w:cs="Arial"/>
          <w:sz w:val="24"/>
          <w:szCs w:val="24"/>
        </w:rPr>
        <w:t xml:space="preserve">, </w:t>
      </w:r>
      <w:r w:rsidRPr="00CA721E">
        <w:rPr>
          <w:rFonts w:ascii="Arial" w:hAnsi="Arial" w:cs="Arial"/>
          <w:noProof/>
          <w:sz w:val="24"/>
          <w:szCs w:val="24"/>
        </w:rPr>
        <w:t>Westmill</w:t>
      </w:r>
      <w:r>
        <w:rPr>
          <w:rFonts w:ascii="Arial" w:hAnsi="Arial" w:cs="Arial"/>
          <w:sz w:val="24"/>
          <w:szCs w:val="24"/>
        </w:rPr>
        <w:t xml:space="preserve"> from its junction with </w:t>
      </w:r>
      <w:r w:rsidRPr="00CA721E">
        <w:rPr>
          <w:rFonts w:ascii="Arial" w:hAnsi="Arial" w:cs="Arial"/>
          <w:noProof/>
          <w:sz w:val="24"/>
          <w:szCs w:val="24"/>
        </w:rPr>
        <w:t>The Street</w:t>
      </w:r>
      <w:r>
        <w:rPr>
          <w:rFonts w:ascii="Arial" w:hAnsi="Arial" w:cs="Arial"/>
          <w:sz w:val="24"/>
          <w:szCs w:val="24"/>
        </w:rPr>
        <w:t xml:space="preserve"> </w:t>
      </w:r>
      <w:r w:rsidRPr="00CA721E">
        <w:rPr>
          <w:rFonts w:ascii="Arial" w:hAnsi="Arial" w:cs="Arial"/>
          <w:noProof/>
          <w:sz w:val="24"/>
          <w:szCs w:val="24"/>
        </w:rPr>
        <w:t>south eastwards</w:t>
      </w:r>
      <w:r>
        <w:rPr>
          <w:rFonts w:ascii="Arial" w:hAnsi="Arial" w:cs="Arial"/>
          <w:sz w:val="24"/>
          <w:szCs w:val="24"/>
        </w:rPr>
        <w:t xml:space="preserve"> to its junction with </w:t>
      </w:r>
      <w:r w:rsidRPr="00CA721E">
        <w:rPr>
          <w:rFonts w:ascii="Arial" w:hAnsi="Arial" w:cs="Arial"/>
          <w:noProof/>
          <w:sz w:val="24"/>
          <w:szCs w:val="24"/>
        </w:rPr>
        <w:t>C16 (unnamed road)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a distance of approximately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CA721E">
        <w:rPr>
          <w:rFonts w:ascii="Arial" w:hAnsi="Arial" w:cs="Arial"/>
          <w:noProof/>
          <w:sz w:val="24"/>
          <w:szCs w:val="24"/>
        </w:rPr>
        <w:t>1410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</w:p>
    <w:p w14:paraId="5713F01D" w14:textId="77777777" w:rsidR="00572E4C" w:rsidRDefault="00572E4C" w:rsidP="00572E4C">
      <w:pPr>
        <w:ind w:left="426" w:right="-1" w:hanging="426"/>
        <w:jc w:val="both"/>
        <w:rPr>
          <w:rFonts w:ascii="Arial" w:hAnsi="Arial" w:cs="Arial"/>
          <w:sz w:val="24"/>
          <w:szCs w:val="24"/>
        </w:rPr>
      </w:pPr>
    </w:p>
    <w:p w14:paraId="32EF745C" w14:textId="77777777" w:rsidR="00572E4C" w:rsidRDefault="00572E4C" w:rsidP="00572E4C">
      <w:pPr>
        <w:ind w:right="-1"/>
        <w:jc w:val="both"/>
        <w:rPr>
          <w:rFonts w:ascii="Arial" w:hAnsi="Arial" w:cs="Arial"/>
          <w:sz w:val="24"/>
          <w:szCs w:val="24"/>
        </w:rPr>
      </w:pPr>
      <w:r w:rsidRPr="00C86159">
        <w:rPr>
          <w:rFonts w:ascii="Arial" w:hAnsi="Arial" w:cs="Arial"/>
          <w:sz w:val="24"/>
          <w:szCs w:val="24"/>
        </w:rPr>
        <w:t xml:space="preserve">An alternative route will be via </w:t>
      </w:r>
      <w:r w:rsidRPr="00CA721E">
        <w:rPr>
          <w:rFonts w:ascii="Arial" w:hAnsi="Arial" w:cs="Arial"/>
          <w:noProof/>
          <w:sz w:val="24"/>
          <w:szCs w:val="24"/>
        </w:rPr>
        <w:t>Aspenden Road, London Road, A10 (unnamed road), the A10 Puckeridge Bypass/B1368 Buntingford Road roundabout, A10 (unnamed road), Station Hill and C16 (unnamed road)</w:t>
      </w:r>
      <w:r w:rsidRPr="00C86159">
        <w:rPr>
          <w:rFonts w:ascii="Arial" w:hAnsi="Arial" w:cs="Arial"/>
          <w:sz w:val="24"/>
          <w:szCs w:val="24"/>
        </w:rPr>
        <w:t>.</w:t>
      </w:r>
    </w:p>
    <w:p w14:paraId="274FAF83" w14:textId="77777777" w:rsidR="00572E4C" w:rsidRDefault="00572E4C" w:rsidP="00572E4C">
      <w:pPr>
        <w:tabs>
          <w:tab w:val="left" w:pos="426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370CF002" w14:textId="77777777" w:rsidR="00572E4C" w:rsidRDefault="00572E4C" w:rsidP="00572E4C">
      <w:pPr>
        <w:tabs>
          <w:tab w:val="left" w:pos="426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CD6FCB">
        <w:rPr>
          <w:rFonts w:ascii="Arial" w:hAnsi="Arial" w:cs="Arial"/>
          <w:sz w:val="24"/>
          <w:szCs w:val="24"/>
        </w:rPr>
        <w:t xml:space="preserve">The Order is needed because </w:t>
      </w:r>
      <w:r w:rsidRPr="00CA721E">
        <w:rPr>
          <w:rFonts w:ascii="Arial" w:hAnsi="Arial" w:cs="Arial"/>
          <w:noProof/>
          <w:sz w:val="24"/>
          <w:szCs w:val="24"/>
        </w:rPr>
        <w:t>works</w:t>
      </w:r>
      <w:r w:rsidRPr="00CD6FCB">
        <w:rPr>
          <w:rFonts w:ascii="Arial" w:hAnsi="Arial" w:cs="Arial"/>
          <w:sz w:val="24"/>
          <w:szCs w:val="24"/>
        </w:rPr>
        <w:t xml:space="preserve"> are proposed to be executed on or near the Road</w:t>
      </w:r>
      <w:r>
        <w:rPr>
          <w:rFonts w:ascii="Arial" w:hAnsi="Arial" w:cs="Arial"/>
          <w:sz w:val="24"/>
          <w:szCs w:val="24"/>
        </w:rPr>
        <w:t>s</w:t>
      </w:r>
      <w:r w:rsidRPr="00CD6FCB">
        <w:rPr>
          <w:rFonts w:ascii="Arial" w:hAnsi="Arial" w:cs="Arial"/>
          <w:sz w:val="24"/>
          <w:szCs w:val="24"/>
        </w:rPr>
        <w:t>.</w:t>
      </w:r>
    </w:p>
    <w:p w14:paraId="06605825" w14:textId="77777777" w:rsidR="00572E4C" w:rsidRDefault="00572E4C" w:rsidP="00572E4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92227A2" w14:textId="77777777" w:rsidR="00572E4C" w:rsidRDefault="00572E4C" w:rsidP="00572E4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Order is made, it</w:t>
      </w:r>
      <w:r w:rsidRPr="00C86159">
        <w:rPr>
          <w:rFonts w:ascii="Arial" w:hAnsi="Arial" w:cs="Arial"/>
          <w:sz w:val="24"/>
          <w:szCs w:val="24"/>
        </w:rPr>
        <w:t xml:space="preserve"> shall come into force on </w:t>
      </w:r>
      <w:r>
        <w:rPr>
          <w:rFonts w:ascii="Arial" w:hAnsi="Arial" w:cs="Arial"/>
          <w:noProof/>
          <w:sz w:val="24"/>
          <w:szCs w:val="24"/>
        </w:rPr>
        <w:t>16 June 2025</w:t>
      </w:r>
      <w:r>
        <w:rPr>
          <w:rFonts w:ascii="Arial" w:hAnsi="Arial" w:cs="Arial"/>
          <w:sz w:val="24"/>
          <w:szCs w:val="24"/>
        </w:rPr>
        <w:t xml:space="preserve"> </w:t>
      </w:r>
      <w:r w:rsidRPr="00C86159">
        <w:rPr>
          <w:rFonts w:ascii="Arial" w:hAnsi="Arial" w:cs="Arial"/>
          <w:sz w:val="24"/>
          <w:szCs w:val="24"/>
        </w:rPr>
        <w:t>for a period of up to 18 months. However, the restrictions specified shall only take effect at the times indicated by signs on or near the Road</w:t>
      </w:r>
      <w:r>
        <w:rPr>
          <w:rFonts w:ascii="Arial" w:hAnsi="Arial" w:cs="Arial"/>
          <w:sz w:val="24"/>
          <w:szCs w:val="24"/>
        </w:rPr>
        <w:t>s</w:t>
      </w:r>
      <w:r w:rsidRPr="00C86159">
        <w:rPr>
          <w:rFonts w:ascii="Arial" w:hAnsi="Arial" w:cs="Arial"/>
          <w:sz w:val="24"/>
          <w:szCs w:val="24"/>
        </w:rPr>
        <w:t>.</w:t>
      </w:r>
    </w:p>
    <w:p w14:paraId="6E57416C" w14:textId="77777777" w:rsidR="00572E4C" w:rsidRDefault="00572E4C" w:rsidP="00572E4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2475C8B1" w14:textId="77777777" w:rsidR="00572E4C" w:rsidRDefault="00572E4C" w:rsidP="00572E4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copy of the proposed Order may be inspected free of charge at County Hall, Hertford between the hours of 9.00am and 5.00pm (excluding weekends, bank and public holidays).</w:t>
      </w:r>
    </w:p>
    <w:p w14:paraId="55A0FCE6" w14:textId="77777777" w:rsidR="00572E4C" w:rsidRDefault="00572E4C" w:rsidP="00572E4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C12F227" w14:textId="77777777" w:rsidR="00572E4C" w:rsidRDefault="00572E4C" w:rsidP="00572E4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queries about the proposed Order, please contact </w:t>
      </w:r>
      <w:r w:rsidRPr="00CA721E">
        <w:rPr>
          <w:rFonts w:ascii="Arial" w:hAnsi="Arial" w:cs="Arial"/>
          <w:noProof/>
          <w:sz w:val="24"/>
          <w:szCs w:val="24"/>
        </w:rPr>
        <w:t>Carl Leggett</w:t>
      </w:r>
      <w:r>
        <w:rPr>
          <w:rFonts w:ascii="Arial" w:hAnsi="Arial" w:cs="Arial"/>
          <w:sz w:val="24"/>
          <w:szCs w:val="24"/>
        </w:rPr>
        <w:t xml:space="preserve"> tel. </w:t>
      </w:r>
      <w:r w:rsidRPr="00CA721E">
        <w:rPr>
          <w:rFonts w:ascii="Arial" w:hAnsi="Arial" w:cs="Arial"/>
          <w:noProof/>
          <w:sz w:val="24"/>
          <w:szCs w:val="24"/>
        </w:rPr>
        <w:t>0300 123 4047</w:t>
      </w:r>
      <w:r>
        <w:rPr>
          <w:rFonts w:ascii="Arial" w:hAnsi="Arial" w:cs="Arial"/>
          <w:sz w:val="24"/>
          <w:szCs w:val="24"/>
        </w:rPr>
        <w:t xml:space="preserve"> at </w:t>
      </w:r>
      <w:r w:rsidRPr="00CA721E">
        <w:rPr>
          <w:rFonts w:ascii="Arial" w:hAnsi="Arial" w:cs="Arial"/>
          <w:noProof/>
          <w:sz w:val="24"/>
          <w:szCs w:val="24"/>
        </w:rPr>
        <w:t>Ringway</w:t>
      </w:r>
      <w:r>
        <w:rPr>
          <w:rFonts w:ascii="Arial" w:hAnsi="Arial" w:cs="Arial"/>
          <w:sz w:val="24"/>
          <w:szCs w:val="24"/>
        </w:rPr>
        <w:t>.</w:t>
      </w:r>
    </w:p>
    <w:p w14:paraId="1DE0798B" w14:textId="77777777" w:rsidR="00572E4C" w:rsidRDefault="00572E4C" w:rsidP="00572E4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47A385E3" w14:textId="77777777" w:rsidR="00572E4C" w:rsidRDefault="00572E4C" w:rsidP="00572E4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7543EBD" w14:textId="2925B126" w:rsidR="00572E4C" w:rsidRDefault="00572E4C" w:rsidP="00572E4C">
      <w:pPr>
        <w:tabs>
          <w:tab w:val="left" w:pos="5800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Farnham House</w:t>
      </w:r>
      <w:r>
        <w:rPr>
          <w:rFonts w:ascii="Arial" w:hAnsi="Arial" w:cs="Arial"/>
          <w:sz w:val="24"/>
          <w:szCs w:val="24"/>
        </w:rPr>
        <w:tab/>
        <w:t>29 May 2025</w:t>
      </w:r>
    </w:p>
    <w:p w14:paraId="25F7BA5E" w14:textId="77777777" w:rsidR="00572E4C" w:rsidRDefault="00572E4C" w:rsidP="00572E4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Stevenage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Mark Doran</w:t>
      </w:r>
    </w:p>
    <w:p w14:paraId="2BB57C98" w14:textId="77777777" w:rsidR="00572E4C" w:rsidRDefault="00572E4C" w:rsidP="00572E4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Executive Director</w:t>
      </w:r>
    </w:p>
    <w:p w14:paraId="72EF0C8A" w14:textId="6C79A1E4" w:rsidR="003E7D27" w:rsidRPr="00572E4C" w:rsidRDefault="00572E4C" w:rsidP="00572E4C">
      <w:r>
        <w:rPr>
          <w:rFonts w:ascii="Arial" w:hAnsi="Arial" w:cs="Arial"/>
          <w:sz w:val="24"/>
          <w:szCs w:val="24"/>
        </w:rPr>
        <w:t>SG1 2FQ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Growth and Environment</w:t>
      </w:r>
    </w:p>
    <w:sectPr w:rsidR="003E7D27" w:rsidRPr="00572E4C" w:rsidSect="00E958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04"/>
    <w:rsid w:val="001929E7"/>
    <w:rsid w:val="001E1682"/>
    <w:rsid w:val="001E5BAE"/>
    <w:rsid w:val="002B27DE"/>
    <w:rsid w:val="003E7D27"/>
    <w:rsid w:val="004C01E4"/>
    <w:rsid w:val="004C593B"/>
    <w:rsid w:val="0056739A"/>
    <w:rsid w:val="00572E4C"/>
    <w:rsid w:val="00577118"/>
    <w:rsid w:val="005B378D"/>
    <w:rsid w:val="005C359B"/>
    <w:rsid w:val="0066455B"/>
    <w:rsid w:val="007A35FE"/>
    <w:rsid w:val="00803E72"/>
    <w:rsid w:val="008855EC"/>
    <w:rsid w:val="0089323F"/>
    <w:rsid w:val="00973598"/>
    <w:rsid w:val="00A35C87"/>
    <w:rsid w:val="00A63727"/>
    <w:rsid w:val="00AC3CF9"/>
    <w:rsid w:val="00AE3C4F"/>
    <w:rsid w:val="00AF128E"/>
    <w:rsid w:val="00BE3830"/>
    <w:rsid w:val="00CB67ED"/>
    <w:rsid w:val="00CC4EB6"/>
    <w:rsid w:val="00D12023"/>
    <w:rsid w:val="00D714BB"/>
    <w:rsid w:val="00DE08CD"/>
    <w:rsid w:val="00E95804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D9D0"/>
  <w15:chartTrackingRefBased/>
  <w15:docId w15:val="{E049C40E-CD8E-44A5-AE3D-931D335B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8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8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8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8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8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8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8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8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8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8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95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5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8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5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8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5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8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5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Herbert</dc:creator>
  <cp:keywords/>
  <dc:description/>
  <cp:lastModifiedBy>Sarah-Jane Nash</cp:lastModifiedBy>
  <cp:revision>2</cp:revision>
  <dcterms:created xsi:type="dcterms:W3CDTF">2025-05-09T13:09:00Z</dcterms:created>
  <dcterms:modified xsi:type="dcterms:W3CDTF">2025-05-09T13:09:00Z</dcterms:modified>
</cp:coreProperties>
</file>